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65" w:rsidRPr="004F3DAE" w:rsidRDefault="00051765" w:rsidP="008549E6">
      <w:pPr>
        <w:jc w:val="center"/>
        <w:rPr>
          <w:rFonts w:ascii="华文中宋" w:eastAsia="华文中宋" w:hAnsi="华文中宋" w:cs="仿宋"/>
          <w:sz w:val="32"/>
          <w:szCs w:val="32"/>
        </w:rPr>
      </w:pPr>
      <w:r w:rsidRPr="004F3DAE">
        <w:rPr>
          <w:rFonts w:ascii="华文中宋" w:eastAsia="华文中宋" w:hAnsi="华文中宋" w:cs="仿宋" w:hint="eastAsia"/>
          <w:sz w:val="32"/>
          <w:szCs w:val="32"/>
        </w:rPr>
        <w:t>北京交通大学非学历教育证书编码规则</w:t>
      </w:r>
    </w:p>
    <w:p w:rsidR="00051765" w:rsidRPr="004F3DAE" w:rsidRDefault="00BF7C28" w:rsidP="004F3DA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F3DAE">
        <w:rPr>
          <w:rFonts w:ascii="仿宋" w:eastAsia="仿宋" w:hAnsi="仿宋" w:cs="仿宋" w:hint="eastAsia"/>
          <w:sz w:val="30"/>
          <w:szCs w:val="30"/>
        </w:rPr>
        <w:t>1</w:t>
      </w:r>
      <w:r w:rsidRPr="004F3DAE">
        <w:rPr>
          <w:rFonts w:ascii="仿宋" w:eastAsia="仿宋" w:hAnsi="仿宋" w:cs="仿宋"/>
          <w:sz w:val="30"/>
          <w:szCs w:val="30"/>
        </w:rPr>
        <w:t>.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编码规则为</w:t>
      </w:r>
      <w:r w:rsidR="008549E6" w:rsidRPr="004F3DAE">
        <w:rPr>
          <w:rFonts w:ascii="仿宋" w:eastAsia="仿宋" w:hAnsi="仿宋" w:cs="仿宋" w:hint="eastAsia"/>
          <w:sz w:val="30"/>
          <w:szCs w:val="30"/>
        </w:rPr>
        <w:t>4位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年份</w:t>
      </w:r>
      <w:r w:rsidR="008549E6" w:rsidRPr="004F3DAE">
        <w:rPr>
          <w:rFonts w:ascii="仿宋" w:eastAsia="仿宋" w:hAnsi="仿宋" w:cs="仿宋" w:hint="eastAsia"/>
          <w:sz w:val="30"/>
          <w:szCs w:val="30"/>
        </w:rPr>
        <w:t>代码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+</w:t>
      </w:r>
      <w:r w:rsidR="008549E6" w:rsidRPr="004F3DAE">
        <w:rPr>
          <w:rFonts w:ascii="仿宋" w:eastAsia="仿宋" w:hAnsi="仿宋" w:cs="仿宋"/>
          <w:sz w:val="30"/>
          <w:szCs w:val="30"/>
        </w:rPr>
        <w:t>2</w:t>
      </w:r>
      <w:r w:rsidR="008549E6" w:rsidRPr="004F3DAE">
        <w:rPr>
          <w:rFonts w:ascii="仿宋" w:eastAsia="仿宋" w:hAnsi="仿宋" w:cs="仿宋" w:hint="eastAsia"/>
          <w:sz w:val="30"/>
          <w:szCs w:val="30"/>
        </w:rPr>
        <w:t>位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单位代码+</w:t>
      </w:r>
      <w:r w:rsidR="008549E6" w:rsidRPr="004F3DAE">
        <w:rPr>
          <w:rFonts w:ascii="仿宋" w:eastAsia="仿宋" w:hAnsi="仿宋" w:cs="仿宋"/>
          <w:sz w:val="30"/>
          <w:szCs w:val="30"/>
        </w:rPr>
        <w:t>5</w:t>
      </w:r>
      <w:r w:rsidR="008549E6" w:rsidRPr="004F3DAE">
        <w:rPr>
          <w:rFonts w:ascii="仿宋" w:eastAsia="仿宋" w:hAnsi="仿宋" w:cs="仿宋" w:hint="eastAsia"/>
          <w:sz w:val="30"/>
          <w:szCs w:val="30"/>
        </w:rPr>
        <w:t>位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单位人次顺序</w:t>
      </w:r>
      <w:r w:rsidR="008549E6" w:rsidRPr="004F3DAE">
        <w:rPr>
          <w:rFonts w:ascii="仿宋" w:eastAsia="仿宋" w:hAnsi="仿宋" w:cs="仿宋" w:hint="eastAsia"/>
          <w:sz w:val="30"/>
          <w:szCs w:val="30"/>
        </w:rPr>
        <w:t>代码</w:t>
      </w:r>
    </w:p>
    <w:p w:rsidR="00051765" w:rsidRPr="004F3DAE" w:rsidRDefault="00BF7C28" w:rsidP="004F3DA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F3DAE">
        <w:rPr>
          <w:rFonts w:ascii="仿宋" w:eastAsia="仿宋" w:hAnsi="仿宋" w:cs="仿宋" w:hint="eastAsia"/>
          <w:sz w:val="30"/>
          <w:szCs w:val="30"/>
        </w:rPr>
        <w:t>2</w:t>
      </w:r>
      <w:r w:rsidRPr="004F3DAE">
        <w:rPr>
          <w:rFonts w:ascii="仿宋" w:eastAsia="仿宋" w:hAnsi="仿宋" w:cs="仿宋"/>
          <w:sz w:val="30"/>
          <w:szCs w:val="30"/>
        </w:rPr>
        <w:t>.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单位代码</w:t>
      </w:r>
      <w:r w:rsidR="008549E6" w:rsidRPr="004F3DAE">
        <w:rPr>
          <w:rFonts w:ascii="仿宋" w:eastAsia="仿宋" w:hAnsi="仿宋" w:cs="仿宋" w:hint="eastAsia"/>
          <w:sz w:val="30"/>
          <w:szCs w:val="30"/>
        </w:rPr>
        <w:t>编码规则</w:t>
      </w:r>
      <w:r w:rsidR="000F666B">
        <w:rPr>
          <w:rFonts w:ascii="仿宋" w:eastAsia="仿宋" w:hAnsi="仿宋" w:cs="仿宋" w:hint="eastAsia"/>
          <w:sz w:val="30"/>
          <w:szCs w:val="30"/>
        </w:rPr>
        <w:t>（依照学校主页公布的单位排序依次排序）</w:t>
      </w:r>
      <w:r w:rsidR="008549E6" w:rsidRPr="004F3DAE">
        <w:rPr>
          <w:rFonts w:ascii="仿宋" w:eastAsia="仿宋" w:hAnsi="仿宋" w:cs="仿宋" w:hint="eastAsia"/>
          <w:sz w:val="30"/>
          <w:szCs w:val="30"/>
        </w:rPr>
        <w:t>：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电信0</w:t>
      </w:r>
      <w:r w:rsidR="00051765" w:rsidRPr="004F3DAE">
        <w:rPr>
          <w:rFonts w:ascii="仿宋" w:eastAsia="仿宋" w:hAnsi="仿宋" w:cs="仿宋"/>
          <w:sz w:val="30"/>
          <w:szCs w:val="30"/>
        </w:rPr>
        <w:t>1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，计算机0</w:t>
      </w:r>
      <w:r w:rsidR="00051765" w:rsidRPr="004F3DAE">
        <w:rPr>
          <w:rFonts w:ascii="仿宋" w:eastAsia="仿宋" w:hAnsi="仿宋" w:cs="仿宋"/>
          <w:sz w:val="30"/>
          <w:szCs w:val="30"/>
        </w:rPr>
        <w:t>2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，经管0</w:t>
      </w:r>
      <w:r w:rsidR="00051765" w:rsidRPr="004F3DAE">
        <w:rPr>
          <w:rFonts w:ascii="仿宋" w:eastAsia="仿宋" w:hAnsi="仿宋" w:cs="仿宋"/>
          <w:sz w:val="30"/>
          <w:szCs w:val="30"/>
        </w:rPr>
        <w:t>3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，运输0</w:t>
      </w:r>
      <w:r w:rsidR="00051765" w:rsidRPr="004F3DAE">
        <w:rPr>
          <w:rFonts w:ascii="仿宋" w:eastAsia="仿宋" w:hAnsi="仿宋" w:cs="仿宋"/>
          <w:sz w:val="30"/>
          <w:szCs w:val="30"/>
        </w:rPr>
        <w:t>4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，土建0</w:t>
      </w:r>
      <w:r w:rsidR="00051765" w:rsidRPr="004F3DAE">
        <w:rPr>
          <w:rFonts w:ascii="仿宋" w:eastAsia="仿宋" w:hAnsi="仿宋" w:cs="仿宋"/>
          <w:sz w:val="30"/>
          <w:szCs w:val="30"/>
        </w:rPr>
        <w:t>5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，机电0</w:t>
      </w:r>
      <w:r w:rsidR="00051765" w:rsidRPr="004F3DAE">
        <w:rPr>
          <w:rFonts w:ascii="仿宋" w:eastAsia="仿宋" w:hAnsi="仿宋" w:cs="仿宋"/>
          <w:sz w:val="30"/>
          <w:szCs w:val="30"/>
        </w:rPr>
        <w:t>6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，电气0</w:t>
      </w:r>
      <w:r w:rsidR="00051765" w:rsidRPr="004F3DAE">
        <w:rPr>
          <w:rFonts w:ascii="仿宋" w:eastAsia="仿宋" w:hAnsi="仿宋" w:cs="仿宋"/>
          <w:sz w:val="30"/>
          <w:szCs w:val="30"/>
        </w:rPr>
        <w:t>7</w:t>
      </w:r>
      <w:r w:rsidR="00AC08E6">
        <w:rPr>
          <w:rFonts w:ascii="仿宋" w:eastAsia="仿宋" w:hAnsi="仿宋" w:cs="仿宋"/>
          <w:sz w:val="30"/>
          <w:szCs w:val="30"/>
        </w:rPr>
        <w:t>……</w:t>
      </w:r>
    </w:p>
    <w:p w:rsidR="00051765" w:rsidRDefault="00BF7C28" w:rsidP="004F3DA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F3DAE">
        <w:rPr>
          <w:rFonts w:ascii="仿宋" w:eastAsia="仿宋" w:hAnsi="仿宋" w:cs="仿宋" w:hint="eastAsia"/>
          <w:sz w:val="30"/>
          <w:szCs w:val="30"/>
        </w:rPr>
        <w:t>3</w:t>
      </w:r>
      <w:r w:rsidRPr="004F3DAE">
        <w:rPr>
          <w:rFonts w:ascii="仿宋" w:eastAsia="仿宋" w:hAnsi="仿宋" w:cs="仿宋"/>
          <w:sz w:val="30"/>
          <w:szCs w:val="30"/>
        </w:rPr>
        <w:t>.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如2</w:t>
      </w:r>
      <w:r w:rsidR="00051765" w:rsidRPr="004F3DAE">
        <w:rPr>
          <w:rFonts w:ascii="仿宋" w:eastAsia="仿宋" w:hAnsi="仿宋" w:cs="仿宋"/>
          <w:sz w:val="30"/>
          <w:szCs w:val="30"/>
        </w:rPr>
        <w:t>02201</w:t>
      </w:r>
      <w:r w:rsidR="008549E6" w:rsidRPr="004F3DAE">
        <w:rPr>
          <w:rFonts w:ascii="仿宋" w:eastAsia="仿宋" w:hAnsi="仿宋" w:cs="仿宋"/>
          <w:sz w:val="30"/>
          <w:szCs w:val="30"/>
        </w:rPr>
        <w:t>0</w:t>
      </w:r>
      <w:r w:rsidR="00051765" w:rsidRPr="004F3DAE">
        <w:rPr>
          <w:rFonts w:ascii="仿宋" w:eastAsia="仿宋" w:hAnsi="仿宋" w:cs="仿宋"/>
          <w:sz w:val="30"/>
          <w:szCs w:val="30"/>
        </w:rPr>
        <w:t>0001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即为2</w:t>
      </w:r>
      <w:r w:rsidR="00051765" w:rsidRPr="004F3DAE">
        <w:rPr>
          <w:rFonts w:ascii="仿宋" w:eastAsia="仿宋" w:hAnsi="仿宋" w:cs="仿宋"/>
          <w:sz w:val="30"/>
          <w:szCs w:val="30"/>
        </w:rPr>
        <w:t>022</w:t>
      </w:r>
      <w:r w:rsidR="00051765" w:rsidRPr="004F3DAE">
        <w:rPr>
          <w:rFonts w:ascii="仿宋" w:eastAsia="仿宋" w:hAnsi="仿宋" w:cs="仿宋" w:hint="eastAsia"/>
          <w:sz w:val="30"/>
          <w:szCs w:val="30"/>
        </w:rPr>
        <w:t>年电信学院培训项目第一号培训结业学员。</w:t>
      </w:r>
    </w:p>
    <w:tbl>
      <w:tblPr>
        <w:tblStyle w:val="a4"/>
        <w:tblW w:w="0" w:type="auto"/>
        <w:tblLook w:val="04A0"/>
      </w:tblPr>
      <w:tblGrid>
        <w:gridCol w:w="4306"/>
        <w:gridCol w:w="3990"/>
      </w:tblGrid>
      <w:tr w:rsidR="00903A9D" w:rsidRPr="00903A9D" w:rsidTr="00903A9D">
        <w:tc>
          <w:tcPr>
            <w:tcW w:w="4306" w:type="dxa"/>
          </w:tcPr>
          <w:p w:rsidR="00903A9D" w:rsidRPr="00F66556" w:rsidRDefault="00903A9D" w:rsidP="00F66556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F6655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3990" w:type="dxa"/>
          </w:tcPr>
          <w:p w:rsidR="00903A9D" w:rsidRPr="00F66556" w:rsidRDefault="00903A9D" w:rsidP="00F66556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F6655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单位编码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电子信息工程学院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计算机与信息技术学院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cs="仿宋"/>
                <w:sz w:val="30"/>
                <w:szCs w:val="30"/>
              </w:rPr>
              <w:t>2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经济管理学院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cs="仿宋"/>
                <w:sz w:val="30"/>
                <w:szCs w:val="30"/>
              </w:rPr>
              <w:t>3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交通运输学院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cs="仿宋"/>
                <w:sz w:val="30"/>
                <w:szCs w:val="30"/>
              </w:rPr>
              <w:t>4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土木建筑工程学院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cs="仿宋"/>
                <w:sz w:val="30"/>
                <w:szCs w:val="30"/>
              </w:rPr>
              <w:t>5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机械与电子控制工程学院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06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电气工程学院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cs="仿宋"/>
                <w:sz w:val="30"/>
                <w:szCs w:val="30"/>
              </w:rPr>
              <w:t>7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数学与统计学院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cs="仿宋"/>
                <w:sz w:val="30"/>
                <w:szCs w:val="30"/>
              </w:rPr>
              <w:t>8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物理科学与工程学院</w:t>
            </w:r>
          </w:p>
        </w:tc>
        <w:tc>
          <w:tcPr>
            <w:tcW w:w="3990" w:type="dxa"/>
          </w:tcPr>
          <w:p w:rsid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cs="仿宋"/>
                <w:sz w:val="30"/>
                <w:szCs w:val="30"/>
              </w:rPr>
              <w:t>9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马克思主义学院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10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语言与传播学院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11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软件学院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12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建筑与艺术学院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13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法学院</w:t>
            </w:r>
          </w:p>
        </w:tc>
        <w:tc>
          <w:tcPr>
            <w:tcW w:w="3990" w:type="dxa"/>
          </w:tcPr>
          <w:p w:rsid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4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环境学院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5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国家保密学院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6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詹天佑学院</w:t>
            </w:r>
            <w:r w:rsidRPr="00903A9D">
              <w:rPr>
                <w:rFonts w:ascii="仿宋" w:eastAsia="仿宋" w:hAnsi="仿宋" w:cs="仿宋"/>
                <w:sz w:val="30"/>
                <w:szCs w:val="30"/>
              </w:rPr>
              <w:t>(智慧交通未来技术学院)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7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威海</w:t>
            </w:r>
            <w:r w:rsidR="00830CCB">
              <w:rPr>
                <w:rFonts w:ascii="仿宋" w:eastAsia="仿宋" w:hAnsi="仿宋" w:cs="仿宋" w:hint="eastAsia"/>
                <w:sz w:val="30"/>
                <w:szCs w:val="30"/>
              </w:rPr>
              <w:t>校区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8</w:t>
            </w:r>
          </w:p>
        </w:tc>
      </w:tr>
      <w:tr w:rsidR="00903A9D" w:rsidRPr="00903A9D" w:rsidTr="00903A9D">
        <w:tc>
          <w:tcPr>
            <w:tcW w:w="4306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国际教育学院</w:t>
            </w:r>
            <w:r w:rsidRPr="00903A9D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9</w:t>
            </w:r>
          </w:p>
        </w:tc>
      </w:tr>
      <w:tr w:rsidR="00903A9D" w:rsidRPr="004F3DAE" w:rsidTr="00903A9D">
        <w:tc>
          <w:tcPr>
            <w:tcW w:w="4306" w:type="dxa"/>
          </w:tcPr>
          <w:p w:rsidR="00903A9D" w:rsidRPr="004F3DAE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903A9D">
              <w:rPr>
                <w:rFonts w:ascii="仿宋" w:eastAsia="仿宋" w:hAnsi="仿宋" w:cs="仿宋" w:hint="eastAsia"/>
                <w:sz w:val="30"/>
                <w:szCs w:val="30"/>
              </w:rPr>
              <w:t>远程与继续教育学院</w:t>
            </w:r>
            <w:r w:rsidR="00487442">
              <w:rPr>
                <w:rFonts w:ascii="仿宋" w:eastAsia="仿宋" w:hAnsi="仿宋" w:cs="仿宋" w:hint="eastAsia"/>
                <w:sz w:val="30"/>
                <w:szCs w:val="30"/>
              </w:rPr>
              <w:t>（培训中心）</w:t>
            </w:r>
          </w:p>
        </w:tc>
        <w:tc>
          <w:tcPr>
            <w:tcW w:w="3990" w:type="dxa"/>
          </w:tcPr>
          <w:p w:rsidR="00903A9D" w:rsidRPr="00903A9D" w:rsidRDefault="00903A9D" w:rsidP="00096FA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</w:tr>
      <w:tr w:rsidR="00A37F2E" w:rsidRPr="004F3DAE" w:rsidTr="00903A9D">
        <w:tc>
          <w:tcPr>
            <w:tcW w:w="4306" w:type="dxa"/>
          </w:tcPr>
          <w:p w:rsidR="00A37F2E" w:rsidRPr="00903A9D" w:rsidRDefault="00A37F2E" w:rsidP="00096FA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体育部</w:t>
            </w:r>
          </w:p>
        </w:tc>
        <w:tc>
          <w:tcPr>
            <w:tcW w:w="3990" w:type="dxa"/>
          </w:tcPr>
          <w:p w:rsidR="00A37F2E" w:rsidRDefault="00A37F2E" w:rsidP="00096FA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21</w:t>
            </w:r>
          </w:p>
        </w:tc>
      </w:tr>
      <w:tr w:rsidR="00903A9D" w:rsidRPr="004F3DAE" w:rsidTr="00903A9D">
        <w:tc>
          <w:tcPr>
            <w:tcW w:w="4306" w:type="dxa"/>
          </w:tcPr>
          <w:p w:rsidR="00903A9D" w:rsidRPr="00903A9D" w:rsidRDefault="00903A9D" w:rsidP="00903A9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国家重点实验室</w:t>
            </w:r>
          </w:p>
        </w:tc>
        <w:tc>
          <w:tcPr>
            <w:tcW w:w="3990" w:type="dxa"/>
          </w:tcPr>
          <w:p w:rsidR="00903A9D" w:rsidRDefault="00903A9D" w:rsidP="00903A9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  <w:r w:rsidR="00A37F2E"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</w:tr>
      <w:tr w:rsidR="00903A9D" w:rsidRPr="004F3DAE" w:rsidTr="00903A9D">
        <w:tc>
          <w:tcPr>
            <w:tcW w:w="4306" w:type="dxa"/>
          </w:tcPr>
          <w:p w:rsidR="00903A9D" w:rsidRPr="00903A9D" w:rsidRDefault="00903A9D" w:rsidP="00903A9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唐山研究院</w:t>
            </w:r>
          </w:p>
        </w:tc>
        <w:tc>
          <w:tcPr>
            <w:tcW w:w="3990" w:type="dxa"/>
          </w:tcPr>
          <w:p w:rsidR="00903A9D" w:rsidRDefault="00903A9D" w:rsidP="00903A9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  <w:r w:rsidR="00A37F2E"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</w:tr>
      <w:tr w:rsidR="00487442" w:rsidRPr="004F3DAE" w:rsidTr="00903A9D">
        <w:tc>
          <w:tcPr>
            <w:tcW w:w="4306" w:type="dxa"/>
          </w:tcPr>
          <w:p w:rsidR="00487442" w:rsidRDefault="00487442" w:rsidP="00903A9D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长三角研究院</w:t>
            </w:r>
          </w:p>
        </w:tc>
        <w:tc>
          <w:tcPr>
            <w:tcW w:w="3990" w:type="dxa"/>
          </w:tcPr>
          <w:p w:rsidR="00487442" w:rsidRDefault="00487442" w:rsidP="00903A9D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  <w:r w:rsidR="00A37F2E"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</w:tr>
      <w:tr w:rsidR="00487442" w:rsidRPr="004F3DAE" w:rsidTr="00903A9D">
        <w:tc>
          <w:tcPr>
            <w:tcW w:w="4306" w:type="dxa"/>
          </w:tcPr>
          <w:p w:rsidR="00487442" w:rsidRDefault="00487442" w:rsidP="00903A9D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深圳研究院</w:t>
            </w:r>
          </w:p>
        </w:tc>
        <w:tc>
          <w:tcPr>
            <w:tcW w:w="3990" w:type="dxa"/>
          </w:tcPr>
          <w:p w:rsidR="00487442" w:rsidRDefault="00487442" w:rsidP="00903A9D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  <w:r w:rsidR="00A37F2E"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</w:tr>
      <w:tr w:rsidR="00903A9D" w:rsidRPr="004F3DAE" w:rsidTr="00903A9D">
        <w:tc>
          <w:tcPr>
            <w:tcW w:w="4306" w:type="dxa"/>
          </w:tcPr>
          <w:p w:rsidR="00903A9D" w:rsidRDefault="00903A9D" w:rsidP="00903A9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威海研究院</w:t>
            </w:r>
          </w:p>
        </w:tc>
        <w:tc>
          <w:tcPr>
            <w:tcW w:w="3990" w:type="dxa"/>
          </w:tcPr>
          <w:p w:rsidR="00903A9D" w:rsidRDefault="001E7F44" w:rsidP="00903A9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  <w:r w:rsidR="00A37F2E"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</w:tr>
      <w:tr w:rsidR="00903A9D" w:rsidRPr="004F3DAE" w:rsidTr="00903A9D">
        <w:tc>
          <w:tcPr>
            <w:tcW w:w="4306" w:type="dxa"/>
          </w:tcPr>
          <w:p w:rsidR="00903A9D" w:rsidRPr="00903A9D" w:rsidRDefault="00903A9D" w:rsidP="00903A9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国家交通发展研究院</w:t>
            </w:r>
          </w:p>
        </w:tc>
        <w:tc>
          <w:tcPr>
            <w:tcW w:w="3990" w:type="dxa"/>
          </w:tcPr>
          <w:p w:rsidR="00903A9D" w:rsidRDefault="001E7F44" w:rsidP="00903A9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  <w:r w:rsidR="00A37F2E"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</w:tr>
    </w:tbl>
    <w:p w:rsidR="00903A9D" w:rsidRPr="004F3DAE" w:rsidRDefault="00830CCB" w:rsidP="00903A9D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sectPr w:rsidR="00903A9D" w:rsidRPr="004F3DAE" w:rsidSect="000B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DF8" w:rsidRDefault="00CE2DF8" w:rsidP="00830CCB">
      <w:r>
        <w:separator/>
      </w:r>
    </w:p>
  </w:endnote>
  <w:endnote w:type="continuationSeparator" w:id="0">
    <w:p w:rsidR="00CE2DF8" w:rsidRDefault="00CE2DF8" w:rsidP="0083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DF8" w:rsidRDefault="00CE2DF8" w:rsidP="00830CCB">
      <w:r>
        <w:separator/>
      </w:r>
    </w:p>
  </w:footnote>
  <w:footnote w:type="continuationSeparator" w:id="0">
    <w:p w:rsidR="00CE2DF8" w:rsidRDefault="00CE2DF8" w:rsidP="00830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70AC"/>
    <w:multiLevelType w:val="hybridMultilevel"/>
    <w:tmpl w:val="770A3FF6"/>
    <w:lvl w:ilvl="0" w:tplc="F6C21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765"/>
    <w:rsid w:val="00051765"/>
    <w:rsid w:val="000B6BE8"/>
    <w:rsid w:val="000F666B"/>
    <w:rsid w:val="001E7F44"/>
    <w:rsid w:val="003B44EF"/>
    <w:rsid w:val="00487442"/>
    <w:rsid w:val="004F3DAE"/>
    <w:rsid w:val="00830CCB"/>
    <w:rsid w:val="008549E6"/>
    <w:rsid w:val="00903A9D"/>
    <w:rsid w:val="00A37F2E"/>
    <w:rsid w:val="00AC08E6"/>
    <w:rsid w:val="00B364EA"/>
    <w:rsid w:val="00BF7C28"/>
    <w:rsid w:val="00CE2DF8"/>
    <w:rsid w:val="00F622EC"/>
    <w:rsid w:val="00F66556"/>
    <w:rsid w:val="00FB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65"/>
    <w:pPr>
      <w:ind w:firstLineChars="200" w:firstLine="420"/>
    </w:pPr>
  </w:style>
  <w:style w:type="table" w:styleId="a4">
    <w:name w:val="Table Grid"/>
    <w:basedOn w:val="a1"/>
    <w:uiPriority w:val="39"/>
    <w:rsid w:val="000F6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3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30CC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30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30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黄晨</cp:lastModifiedBy>
  <cp:revision>11</cp:revision>
  <dcterms:created xsi:type="dcterms:W3CDTF">2022-04-13T14:44:00Z</dcterms:created>
  <dcterms:modified xsi:type="dcterms:W3CDTF">2022-10-14T07:37:00Z</dcterms:modified>
</cp:coreProperties>
</file>